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kuchnię w biurze?</w:t>
      </w:r>
    </w:p>
    <w:p>
      <w:pPr>
        <w:spacing w:before="0" w:after="500" w:line="264" w:lineRule="auto"/>
      </w:pPr>
      <w:r>
        <w:rPr>
          <w:rFonts w:ascii="calibri" w:hAnsi="calibri" w:eastAsia="calibri" w:cs="calibri"/>
          <w:sz w:val="36"/>
          <w:szCs w:val="36"/>
          <w:b/>
        </w:rPr>
        <w:t xml:space="preserve">Zastanawiasz się, &lt;strong&gt;jak urządzić kuchnię w biurze&lt;/strong&gt;? Jakie elementy są niezbędne i pracodawca ma obowiązek zapewnić je swoim pracownikom? Przeczytaj ten wpis, a wszystko stanie się jasne!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skuteczne sposoby, jak urządzić kuchnię w biurze</w:t>
      </w:r>
    </w:p>
    <w:p>
      <w:pPr>
        <w:spacing w:before="0" w:after="300"/>
      </w:pPr>
      <w:r>
        <w:rPr>
          <w:rFonts w:ascii="calibri" w:hAnsi="calibri" w:eastAsia="calibri" w:cs="calibri"/>
          <w:sz w:val="24"/>
          <w:szCs w:val="24"/>
        </w:rPr>
        <w:t xml:space="preserve">Chcesz zapewnić swoim współpracownikom wszelkie udogodnienia, ale nie masz pojęcia, </w:t>
      </w:r>
      <w:r>
        <w:rPr>
          <w:rFonts w:ascii="calibri" w:hAnsi="calibri" w:eastAsia="calibri" w:cs="calibri"/>
          <w:sz w:val="24"/>
          <w:szCs w:val="24"/>
          <w:b/>
        </w:rPr>
        <w:t xml:space="preserve">jak urządzić kuchnię w biurze?</w:t>
      </w:r>
      <w:r>
        <w:rPr>
          <w:rFonts w:ascii="calibri" w:hAnsi="calibri" w:eastAsia="calibri" w:cs="calibri"/>
          <w:sz w:val="24"/>
          <w:szCs w:val="24"/>
        </w:rPr>
        <w:t xml:space="preserve"> Bez obaw, należy pamiętać o kilku podstawowych elementach, aby stworzyć funkcjonalne i praktyczne miejsce do odpoczynku. Biurowa kuchnia to właśnie miejsce, gdzie spotykamy się na kawie bądź popołudniowej przerwie. Powinno ono zatem być przede wszystkim praktycznie urządzone, ale również estetycznie, aby przyjemnie było w nim przebywać.</w:t>
      </w:r>
    </w:p>
    <w:p>
      <w:pPr>
        <w:spacing w:before="0" w:after="500" w:line="264" w:lineRule="auto"/>
      </w:pPr>
      <w:r>
        <w:rPr>
          <w:rFonts w:ascii="calibri" w:hAnsi="calibri" w:eastAsia="calibri" w:cs="calibri"/>
          <w:sz w:val="36"/>
          <w:szCs w:val="36"/>
          <w:b/>
        </w:rPr>
        <w:t xml:space="preserve">Niezbędniki w każdej biurowej kuchni</w:t>
      </w:r>
    </w:p>
    <w:p>
      <w:pPr>
        <w:spacing w:before="0" w:after="300"/>
      </w:pPr>
      <w:r>
        <w:rPr>
          <w:rFonts w:ascii="calibri" w:hAnsi="calibri" w:eastAsia="calibri" w:cs="calibri"/>
          <w:sz w:val="24"/>
          <w:szCs w:val="24"/>
        </w:rPr>
        <w:t xml:space="preserve">No dobrze, ale co jest niezbędne w takiej biurowej kuchni? 3 najważniejsze rzeczy, o które powinieneś zadbać to: ekspres do kawy, mikrofalówka (najlepiej kilka) oraz czajnik. To podstawowe wyposażenie każdej kuchni w firmie. Poza tym, warto zadbać o podstawowe naczynia oraz ręczniki papierowe.</w:t>
      </w:r>
    </w:p>
    <w:p>
      <w:pPr>
        <w:spacing w:before="0" w:after="300"/>
      </w:pPr>
    </w:p>
    <w:p>
      <w:pPr>
        <w:jc w:val="center"/>
      </w:pPr>
      <w:r>
        <w:pict>
          <v:shape type="#_x0000_t75" style="width:700px; height:47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 urządzając kuchnię w biurze</w:t>
      </w:r>
    </w:p>
    <w:p>
      <w:pPr>
        <w:spacing w:before="0" w:after="300"/>
      </w:pPr>
      <w:r>
        <w:rPr>
          <w:rFonts w:ascii="calibri" w:hAnsi="calibri" w:eastAsia="calibri" w:cs="calibri"/>
          <w:sz w:val="24"/>
          <w:szCs w:val="24"/>
        </w:rPr>
        <w:t xml:space="preserve">Oprócz podstawowego wyposażenia każdej kuchni biurowej, warto zakupić jeszcze zapasy wody i regularnie je uzupełniać, zwłaszcza latem. Poza tym, współpracownikom na pewno będzie miło jeśli znajdą w szafkach małe przekąski, jak herbatniki czy inne ciasteczka. Mamy nadzieję, że już wiesz, </w:t>
      </w:r>
      <w:hyperlink r:id="rId8" w:history="1">
        <w:r>
          <w:rPr>
            <w:rFonts w:ascii="calibri" w:hAnsi="calibri" w:eastAsia="calibri" w:cs="calibri"/>
            <w:color w:val="0000FF"/>
            <w:sz w:val="24"/>
            <w:szCs w:val="24"/>
            <w:u w:val="single"/>
          </w:rPr>
          <w:t xml:space="preserve">jak urządzić kuchnię w biurze</w:t>
        </w:r>
      </w:hyperlink>
      <w:r>
        <w:rPr>
          <w:rFonts w:ascii="calibri" w:hAnsi="calibri" w:eastAsia="calibri" w:cs="calibri"/>
          <w:sz w:val="24"/>
          <w:szCs w:val="24"/>
        </w:rPr>
        <w:t xml:space="preserve">! Wszystkie niezbędniki kuchenne znajdziesz w naszej ofercie.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labiura24.pl/blog/niezbednik-biurowej-kuchni-co-powinno-sie-w-niej-znale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2025-12-26T22:52:05+01:00</dcterms:created>
  <dcterms:modified xsi:type="dcterms:W3CDTF">2025-12-26T22:52:05+01:00</dcterms:modified>
</cp:coreProperties>
</file>

<file path=docProps/custom.xml><?xml version="1.0" encoding="utf-8"?>
<Properties xmlns="http://schemas.openxmlformats.org/officeDocument/2006/custom-properties" xmlns:vt="http://schemas.openxmlformats.org/officeDocument/2006/docPropsVTypes"/>
</file>